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9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6"/>
        <w:gridCol w:w="364"/>
        <w:gridCol w:w="3179"/>
        <w:gridCol w:w="2977"/>
      </w:tblGrid>
      <w:tr w:rsidR="005E7AEC" w:rsidRPr="00940DE2" w14:paraId="035212AC" w14:textId="77777777" w:rsidTr="003F7FE0">
        <w:trPr>
          <w:trHeight w:val="915"/>
        </w:trPr>
        <w:tc>
          <w:tcPr>
            <w:tcW w:w="9796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39557B2" w14:textId="4309684B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bookmarkStart w:id="0" w:name="RANGE!A1:C81"/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T</w:t>
            </w: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echnická specifikace vozidla: osobní automobil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M1 - </w:t>
            </w:r>
            <w:r w:rsidR="00CB556C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3</w:t>
            </w: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 ks</w:t>
            </w:r>
            <w:bookmarkEnd w:id="0"/>
          </w:p>
        </w:tc>
      </w:tr>
      <w:tr w:rsidR="005E7AEC" w:rsidRPr="00940DE2" w14:paraId="4DD631CF" w14:textId="77777777" w:rsidTr="003F7FE0">
        <w:trPr>
          <w:trHeight w:val="585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14:paraId="7EA2FD23" w14:textId="77777777" w:rsidR="005E7AEC" w:rsidRPr="00CF5FD4" w:rsidRDefault="005E7AEC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yellow"/>
              </w:rPr>
              <w:t>……………………………………</w:t>
            </w:r>
            <w:r>
              <w:rPr>
                <w:rFonts w:ascii="Arial" w:hAnsi="Arial" w:cs="Arial"/>
                <w:b/>
                <w:i/>
                <w:highlight w:val="green"/>
              </w:rPr>
              <w:t>Dodavatel</w:t>
            </w:r>
            <w:r w:rsidRPr="00011E0E">
              <w:rPr>
                <w:rFonts w:ascii="Arial" w:hAnsi="Arial" w:cs="Arial"/>
                <w:b/>
                <w:i/>
                <w:highlight w:val="green"/>
              </w:rPr>
              <w:t xml:space="preserve"> vyplní </w:t>
            </w:r>
            <w:r>
              <w:rPr>
                <w:rFonts w:ascii="Arial" w:hAnsi="Arial" w:cs="Arial"/>
                <w:b/>
                <w:i/>
                <w:highlight w:val="green"/>
              </w:rPr>
              <w:t>název nabízeného vozidla</w:t>
            </w:r>
          </w:p>
        </w:tc>
      </w:tr>
      <w:tr w:rsidR="005E7AEC" w:rsidRPr="00940DE2" w14:paraId="0706F264" w14:textId="77777777" w:rsidTr="003F7FE0">
        <w:trPr>
          <w:trHeight w:val="585"/>
        </w:trPr>
        <w:tc>
          <w:tcPr>
            <w:tcW w:w="68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2D41B9FA" w14:textId="77777777" w:rsidR="005E7AEC" w:rsidRPr="00CF5FD4" w:rsidRDefault="005E7AEC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Kupujícím 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požadované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požadavky 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parametry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D887540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A0E6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Prodávajícím nabízené parametry vozidla</w:t>
            </w:r>
          </w:p>
        </w:tc>
      </w:tr>
      <w:tr w:rsidR="005E7AEC" w:rsidRPr="00F826BF" w14:paraId="394A91F4" w14:textId="77777777" w:rsidTr="003F7FE0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8DAD83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Obchodní třída: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6437F" w14:textId="2234CCA0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Osobní automobil M1</w:t>
            </w:r>
            <w:r w:rsidR="00156DB5">
              <w:rPr>
                <w:rFonts w:ascii="Arial" w:eastAsia="Times New Roman" w:hAnsi="Arial" w:cs="Arial"/>
                <w:sz w:val="22"/>
                <w:szCs w:val="22"/>
              </w:rPr>
              <w:t xml:space="preserve"> – střední třída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982EDD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5C13B7F2" w14:textId="77777777" w:rsidTr="00811FB1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B798DF" w14:textId="689D4DFF" w:rsidR="00C103B2" w:rsidRPr="00F826BF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Rok výroby: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70A34A" w14:textId="5643A6F9" w:rsidR="00C103B2" w:rsidRPr="00F826BF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2021 a novější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2352686" w14:textId="270F6FA2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0A21E3F4" w14:textId="77777777" w:rsidTr="00811FB1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E03EC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Typ karoserie: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95D1D" w14:textId="2BF0336C" w:rsidR="00C103B2" w:rsidRPr="00D54EC9" w:rsidRDefault="00CA7BF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Liftback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/ K</w:t>
            </w:r>
            <w:r w:rsidR="00C103B2" w:rsidRPr="00D54EC9">
              <w:rPr>
                <w:rFonts w:ascii="Arial" w:hAnsi="Arial" w:cs="Arial"/>
                <w:bCs/>
                <w:sz w:val="22"/>
                <w:szCs w:val="22"/>
              </w:rPr>
              <w:t>ombi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8F5D60F" w14:textId="5661D96D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62020578" w14:textId="77777777" w:rsidTr="00811FB1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2CDB3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Počet dveří: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0A1F80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min. 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0673251" w14:textId="43D92A68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3F0764CD" w14:textId="77777777" w:rsidTr="00811FB1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8C7B4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Počet míst k sezení: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320893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C7FD47C" w14:textId="1D2F012A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00744A" w:rsidRPr="00F826BF" w14:paraId="410AC931" w14:textId="77777777" w:rsidTr="00811FB1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C039CD" w14:textId="05D917ED" w:rsidR="0000744A" w:rsidRPr="00940DE2" w:rsidRDefault="0000744A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Pozice řízení vozidla: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376534D" w14:textId="52B3AA3D" w:rsidR="0000744A" w:rsidRPr="00940DE2" w:rsidRDefault="0000744A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Levostranné řízení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D66850A" w14:textId="753432C0" w:rsidR="0000744A" w:rsidRPr="00FE0FAE" w:rsidRDefault="0000744A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17FD3E71" w14:textId="77777777" w:rsidTr="00811FB1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C664B42" w14:textId="605FC773" w:rsidR="00C103B2" w:rsidRPr="00940DE2" w:rsidRDefault="001F36F8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Nájezd</w:t>
            </w:r>
            <w:r w:rsidR="00C103B2">
              <w:rPr>
                <w:rFonts w:ascii="Arial" w:eastAsia="Times New Roman" w:hAnsi="Arial" w:cs="Arial"/>
                <w:sz w:val="22"/>
                <w:szCs w:val="22"/>
              </w:rPr>
              <w:t xml:space="preserve"> v km max.: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B622593" w14:textId="1CB007F0" w:rsidR="00C103B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F486951" w14:textId="1EB5D4FD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645BCB31" w14:textId="77777777" w:rsidTr="00811FB1">
        <w:trPr>
          <w:trHeight w:val="34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0E2BF" w14:textId="77777777" w:rsidR="00C103B2" w:rsidRPr="00F826BF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Obsah motoru [cm3]: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979361" w14:textId="09E5B8EA" w:rsidR="00C103B2" w:rsidRPr="00F826BF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m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in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1</w:t>
            </w:r>
            <w:r w:rsidR="00AF12E3">
              <w:rPr>
                <w:rFonts w:ascii="Arial" w:eastAsia="Times New Roman" w:hAnsi="Arial" w:cs="Arial"/>
                <w:sz w:val="22"/>
                <w:szCs w:val="22"/>
              </w:rPr>
              <w:t>0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00</w:t>
            </w:r>
            <w:r w:rsidR="000D3D75">
              <w:rPr>
                <w:rFonts w:ascii="Arial" w:eastAsia="Times New Roman" w:hAnsi="Arial" w:cs="Arial"/>
                <w:sz w:val="22"/>
                <w:szCs w:val="22"/>
              </w:rPr>
              <w:t xml:space="preserve"> s přeplňováním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EFDA97B" w14:textId="09CE79B4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39D7597F" w14:textId="77777777" w:rsidTr="00811FB1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F0C37" w14:textId="77777777" w:rsidR="00C103B2" w:rsidRPr="00F826BF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Výkon motoru [kW]: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D465A8" w14:textId="10078C99" w:rsidR="00C103B2" w:rsidRPr="00F826BF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14CC967" w14:textId="476EBDDA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7515F214" w14:textId="77777777" w:rsidTr="00811FB1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13841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Točivý moment [</w:t>
            </w:r>
            <w:proofErr w:type="spellStart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Nm</w:t>
            </w:r>
            <w:proofErr w:type="spellEnd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]: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27C44A" w14:textId="772BB6A3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2</w:t>
            </w:r>
            <w:r w:rsidR="002C7B8C">
              <w:rPr>
                <w:rFonts w:ascii="Arial" w:eastAsia="Times New Roman" w:hAnsi="Arial" w:cs="Arial"/>
                <w:sz w:val="22"/>
                <w:szCs w:val="22"/>
              </w:rPr>
              <w:t>0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3A2514E" w14:textId="17B6D699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05CC5486" w14:textId="77777777" w:rsidTr="00811FB1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1702D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Exhalační (emisní) norma: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7933A7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EURO 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BF8E8C" w14:textId="07BCF9BE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2BD36D14" w14:textId="77777777" w:rsidTr="00726370">
        <w:trPr>
          <w:trHeight w:val="975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581C2D" w14:textId="31A08EF6" w:rsidR="00935F5A" w:rsidRPr="009634E9" w:rsidRDefault="00935F5A" w:rsidP="00935F5A">
            <w:pPr>
              <w:spacing w:before="240"/>
              <w:rPr>
                <w:rFonts w:ascii="Arial" w:eastAsia="Times New Roman" w:hAnsi="Arial" w:cs="Arial"/>
                <w:sz w:val="22"/>
                <w:szCs w:val="22"/>
              </w:rPr>
            </w:pPr>
            <w:r w:rsidRPr="009634E9">
              <w:rPr>
                <w:rFonts w:ascii="Arial" w:eastAsia="Times New Roman" w:hAnsi="Arial" w:cs="Arial"/>
                <w:sz w:val="22"/>
                <w:szCs w:val="22"/>
              </w:rPr>
              <w:t>Vozidl</w:t>
            </w:r>
            <w:r w:rsidR="00706D7C">
              <w:rPr>
                <w:rFonts w:ascii="Arial" w:eastAsia="Times New Roman" w:hAnsi="Arial" w:cs="Arial"/>
                <w:sz w:val="22"/>
                <w:szCs w:val="22"/>
              </w:rPr>
              <w:t>a</w:t>
            </w:r>
            <w:r w:rsidRPr="009634E9">
              <w:rPr>
                <w:rFonts w:ascii="Arial" w:eastAsia="Times New Roman" w:hAnsi="Arial" w:cs="Arial"/>
                <w:sz w:val="22"/>
                <w:szCs w:val="22"/>
              </w:rPr>
              <w:t xml:space="preserve"> musí splňovat veškeré podmínky dané českou a evropskou legislativou a dále platné normy dle ČSN, ISO ČSN.  </w:t>
            </w:r>
          </w:p>
          <w:p w14:paraId="2B3D9489" w14:textId="77777777" w:rsidR="00935F5A" w:rsidRPr="009634E9" w:rsidRDefault="00935F5A" w:rsidP="00935F5A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7478095C" w14:textId="77777777" w:rsidR="00935F5A" w:rsidRPr="009634E9" w:rsidRDefault="00935F5A" w:rsidP="00935F5A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jc w:val="both"/>
              <w:rPr>
                <w:rFonts w:cs="Arial"/>
                <w:sz w:val="22"/>
                <w:szCs w:val="22"/>
              </w:rPr>
            </w:pPr>
            <w:r w:rsidRPr="009634E9">
              <w:rPr>
                <w:rFonts w:cs="Arial"/>
                <w:sz w:val="22"/>
                <w:szCs w:val="22"/>
              </w:rPr>
              <w:t>typ vozidla musí být homologován pro provoz na pozemních komunikacích v ČR,</w:t>
            </w:r>
          </w:p>
          <w:p w14:paraId="723CC178" w14:textId="77777777" w:rsidR="00F962BA" w:rsidRPr="00C6372B" w:rsidRDefault="00F962BA" w:rsidP="00F962BA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jc w:val="both"/>
              <w:rPr>
                <w:rFonts w:cs="Arial"/>
                <w:sz w:val="22"/>
                <w:szCs w:val="22"/>
              </w:rPr>
            </w:pPr>
            <w:r w:rsidRPr="00C6372B">
              <w:rPr>
                <w:rFonts w:cs="Arial"/>
                <w:sz w:val="22"/>
                <w:szCs w:val="22"/>
              </w:rPr>
              <w:t>vozidlo musí splňovat veškeré požadavky nařízení vlády č. 173/2016 Sb., o stanovení závazných zadávacích podmínek pro veřejné zakázky na pořízení silničních vozidel,</w:t>
            </w:r>
          </w:p>
          <w:p w14:paraId="31A04FA8" w14:textId="77777777" w:rsidR="00935F5A" w:rsidRPr="009634E9" w:rsidRDefault="00935F5A" w:rsidP="00935F5A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jc w:val="both"/>
              <w:rPr>
                <w:rFonts w:cs="Arial"/>
                <w:sz w:val="22"/>
                <w:szCs w:val="22"/>
              </w:rPr>
            </w:pPr>
            <w:r w:rsidRPr="009634E9">
              <w:rPr>
                <w:rFonts w:cs="Arial"/>
                <w:sz w:val="22"/>
                <w:szCs w:val="22"/>
              </w:rPr>
              <w:t>vozidlo musí splňovat maximální spotřebu pohonných hmot pro kombinovaný provoz stanovenou v příloze č. 2 výše uvedeného nařízení,</w:t>
            </w:r>
          </w:p>
          <w:p w14:paraId="0AD34CFC" w14:textId="6E1C9B12" w:rsidR="00C103B2" w:rsidRPr="00935F5A" w:rsidRDefault="00935F5A" w:rsidP="00935F5A">
            <w:pPr>
              <w:pStyle w:val="Odstavecseseznamem"/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935F5A">
              <w:rPr>
                <w:rFonts w:cs="Arial"/>
                <w:sz w:val="22"/>
                <w:szCs w:val="22"/>
              </w:rPr>
              <w:t>vozidlo musí splňovat vybavení vozidel povinnou výbavou dle ustanovení § 32 vyhlášky 341/2014 Sb., o schvalování technické způsobilosti a o technických podmínkách provozu vozidel na pozemních komunikacích, v platném znění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3D0AC7" w14:textId="14F16F5B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230239DA" w14:textId="77777777" w:rsidTr="002C662F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C6A9C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Převodovka: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2D46A" w14:textId="06BAF0E6" w:rsidR="00C103B2" w:rsidRPr="00940DE2" w:rsidRDefault="004E0B99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Automatická nebo </w:t>
            </w:r>
            <w:r w:rsidR="00AF60DC">
              <w:rPr>
                <w:rFonts w:ascii="Arial" w:eastAsia="Times New Roman" w:hAnsi="Arial" w:cs="Arial"/>
                <w:sz w:val="22"/>
                <w:szCs w:val="22"/>
              </w:rPr>
              <w:t>manuální</w:t>
            </w:r>
            <w:r w:rsidR="00C103B2"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, min. </w:t>
            </w:r>
            <w:r w:rsidR="00C103B2">
              <w:rPr>
                <w:rFonts w:ascii="Arial" w:eastAsia="Times New Roman" w:hAnsi="Arial" w:cs="Arial"/>
                <w:sz w:val="22"/>
                <w:szCs w:val="22"/>
              </w:rPr>
              <w:t>6</w:t>
            </w:r>
            <w:r w:rsidR="00C103B2"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st.</w:t>
            </w:r>
            <w:r w:rsidR="005E7E55">
              <w:rPr>
                <w:rFonts w:ascii="Arial" w:eastAsia="Times New Roman" w:hAnsi="Arial" w:cs="Arial"/>
                <w:sz w:val="22"/>
                <w:szCs w:val="22"/>
              </w:rPr>
              <w:t xml:space="preserve"> vpřed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BB602" w14:textId="743EB841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3F0529D5" w14:textId="77777777" w:rsidTr="00FF1598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7A6D597" w14:textId="2E43FC52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Objem palivové nádrže [v litrech]: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65CC1B1" w14:textId="54C1ECE1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min. 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14:paraId="5F7FA5B6" w14:textId="2D094AE2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4701083A" w14:textId="77777777" w:rsidTr="007002E1">
        <w:trPr>
          <w:trHeight w:val="373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4422ADBD" w14:textId="702218B5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Objem zavazadlového prostoru </w:t>
            </w:r>
            <w:r w:rsidR="00ED0F57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v základním uspořádání </w:t>
            </w: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[v litrech]: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17011F1" w14:textId="596E02D5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min.</w:t>
            </w:r>
            <w:r>
              <w:rPr>
                <w:rFonts w:ascii="Arial" w:eastAsia="Times New Roman" w:hAnsi="Arial" w:cs="Arial"/>
                <w:color w:val="FF0000"/>
                <w:sz w:val="22"/>
                <w:szCs w:val="22"/>
                <w:lang w:eastAsia="en-US"/>
              </w:rPr>
              <w:t xml:space="preserve"> </w:t>
            </w:r>
            <w:r w:rsidRPr="007002E1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530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14:paraId="436CFBB4" w14:textId="5460D0D7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BE3565" w:rsidRPr="00F826BF" w14:paraId="72B977C3" w14:textId="77777777" w:rsidTr="00CD40AF">
        <w:trPr>
          <w:trHeight w:val="93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C1ECCC4" w14:textId="498C18AF" w:rsidR="00BE3565" w:rsidRPr="00CD40AF" w:rsidRDefault="00113CFE" w:rsidP="00CD40AF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  <w:lang w:eastAsia="en-US"/>
              </w:rPr>
              <w:t>Barva (v případě shodné nejnižší ceny bude vybrán dodavatel, který nabídne bílé vozidlo)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4A25591" w14:textId="77777777" w:rsidR="00BE3565" w:rsidRPr="00CD40AF" w:rsidRDefault="00BE3565" w:rsidP="000316A8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CD40A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tr w:rsidR="000535CD" w14:paraId="5CA2CAF5" w14:textId="77777777" w:rsidTr="000535CD">
        <w:trPr>
          <w:trHeight w:val="373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14:paraId="7CF48D81" w14:textId="45793CEC" w:rsidR="000535CD" w:rsidRDefault="000535CD" w:rsidP="000535CD">
            <w:pPr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Záruka výrobce</w:t>
            </w:r>
            <w:r w:rsidR="00495E33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E57F14" w14:textId="77777777" w:rsidR="000535CD" w:rsidRDefault="000535CD" w:rsidP="000535CD">
            <w:pPr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min. 2 roky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14:paraId="1B490DCA" w14:textId="77777777" w:rsidR="000535CD" w:rsidRDefault="000535CD" w:rsidP="000535C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2C1665A" w14:textId="77777777" w:rsidTr="003F7FE0">
        <w:trPr>
          <w:trHeight w:val="30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DF998" w14:textId="6D696ED1" w:rsidR="00CD40AF" w:rsidRPr="00940DE2" w:rsidRDefault="00CD40AF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D3920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552AD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5E7AEC" w:rsidRPr="00940DE2" w14:paraId="4E96EAE7" w14:textId="77777777" w:rsidTr="003F7FE0">
        <w:trPr>
          <w:trHeight w:val="375"/>
        </w:trPr>
        <w:tc>
          <w:tcPr>
            <w:tcW w:w="6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06AAF" w14:textId="77777777" w:rsidR="005E7AEC" w:rsidRDefault="005E7AEC" w:rsidP="003F7FE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</w:p>
          <w:p w14:paraId="298962D7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Požadované vnější rozměry: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18C7A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5E7AEC" w:rsidRPr="00940DE2" w14:paraId="6DDEB64A" w14:textId="77777777" w:rsidTr="003F7FE0">
        <w:trPr>
          <w:trHeight w:val="585"/>
        </w:trPr>
        <w:tc>
          <w:tcPr>
            <w:tcW w:w="68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0EBE7DCE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Kupujícím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požadované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požadavky 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parametry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CED122A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 parametry vozidla</w:t>
            </w:r>
          </w:p>
        </w:tc>
      </w:tr>
      <w:tr w:rsidR="005E7AEC" w:rsidRPr="00F826BF" w14:paraId="0C11E877" w14:textId="77777777" w:rsidTr="003F7FE0">
        <w:trPr>
          <w:trHeight w:val="300"/>
        </w:trPr>
        <w:tc>
          <w:tcPr>
            <w:tcW w:w="3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41757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 Délka [mm]:</w:t>
            </w:r>
          </w:p>
        </w:tc>
        <w:tc>
          <w:tcPr>
            <w:tcW w:w="31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003227" w14:textId="1846322F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min. 4.</w:t>
            </w:r>
            <w:r w:rsidR="005111EC">
              <w:rPr>
                <w:rFonts w:ascii="Arial" w:eastAsia="Times New Roman" w:hAnsi="Arial" w:cs="Arial"/>
                <w:sz w:val="22"/>
                <w:szCs w:val="22"/>
              </w:rPr>
              <w:t>6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91024C" w14:textId="77777777" w:rsidR="005E7AEC" w:rsidRPr="00F826BF" w:rsidRDefault="005E7AEC" w:rsidP="00F826B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tr w:rsidR="005E7AEC" w:rsidRPr="00F826BF" w14:paraId="77C656C8" w14:textId="77777777" w:rsidTr="003F7FE0">
        <w:trPr>
          <w:trHeight w:val="315"/>
        </w:trPr>
        <w:tc>
          <w:tcPr>
            <w:tcW w:w="36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FE251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 Rozvor [mm]:</w:t>
            </w:r>
          </w:p>
        </w:tc>
        <w:tc>
          <w:tcPr>
            <w:tcW w:w="317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6A0309" w14:textId="13466FD5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min. 2.</w:t>
            </w:r>
            <w:r w:rsidR="005111EC">
              <w:rPr>
                <w:rFonts w:ascii="Arial" w:eastAsia="Times New Roman" w:hAnsi="Arial" w:cs="Arial"/>
                <w:sz w:val="22"/>
                <w:szCs w:val="22"/>
              </w:rPr>
              <w:t>6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03404B" w14:textId="77777777" w:rsidR="005E7AEC" w:rsidRPr="00F826BF" w:rsidRDefault="005E7AEC" w:rsidP="00F826B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tr w:rsidR="005E7AEC" w:rsidRPr="00940DE2" w14:paraId="7614B81C" w14:textId="77777777" w:rsidTr="003F7FE0">
        <w:trPr>
          <w:trHeight w:val="300"/>
        </w:trPr>
        <w:tc>
          <w:tcPr>
            <w:tcW w:w="3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C392F" w14:textId="0358764A" w:rsidR="005E7AEC" w:rsidRPr="00940DE2" w:rsidRDefault="00512036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A83BB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C9DF5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5E7AEC" w:rsidRPr="00940DE2" w14:paraId="5E414E7A" w14:textId="77777777" w:rsidTr="003F7FE0">
        <w:trPr>
          <w:trHeight w:val="375"/>
        </w:trPr>
        <w:tc>
          <w:tcPr>
            <w:tcW w:w="6819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13E810E5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Požadovaná b</w:t>
            </w: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ezpečnostní a funkční výbava: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DCEB72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5E7AEC" w:rsidRPr="00940DE2" w14:paraId="6EA3DEDF" w14:textId="77777777" w:rsidTr="003F7FE0">
        <w:trPr>
          <w:trHeight w:val="870"/>
        </w:trPr>
        <w:tc>
          <w:tcPr>
            <w:tcW w:w="68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0A6C84E7" w14:textId="77777777" w:rsidR="005E7AEC" w:rsidRDefault="005E7AEC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Kupujícím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požadovan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é technické požadavky </w:t>
            </w:r>
          </w:p>
          <w:p w14:paraId="00333896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výbava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80E7B7A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Splnění požadované výbavy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nabízeného vozidla</w:t>
            </w:r>
          </w:p>
        </w:tc>
      </w:tr>
      <w:tr w:rsidR="005E7AEC" w:rsidRPr="00F826BF" w14:paraId="5BF2F962" w14:textId="77777777" w:rsidTr="003F7FE0">
        <w:trPr>
          <w:trHeight w:val="300"/>
        </w:trPr>
        <w:tc>
          <w:tcPr>
            <w:tcW w:w="681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FA9FA4A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Boční a hlavové airbagy vpředu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3A44D" w14:textId="77777777" w:rsidR="005E7AEC" w:rsidRPr="00F826BF" w:rsidRDefault="005E7AEC" w:rsidP="00F826B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27A9FECE" w14:textId="77777777" w:rsidTr="003F7FE0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096FA42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Airbag spolujezdce s deaktivací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B9D9B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19DC9B39" w14:textId="77777777" w:rsidTr="003F7FE0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A0E0DB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Tříbodové výškově nastavitelné bezpečnostní pásy na předních sedadlech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EF7FE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7808C266" w14:textId="77777777" w:rsidTr="003F7FE0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3BAC47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Tříbodové bezpečnostní pásy na zadních sedadlech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D0013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5E7838F" w14:textId="77777777" w:rsidTr="003F7FE0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316B9AC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Kontrola nezapnutí bezpečnostních pásů min. vpředu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D9D48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7B9F90F5" w14:textId="77777777" w:rsidTr="003F7FE0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DAF02D3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Výškově nastavitelné hlavové opěrky na všech sedadlech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C5ED9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69E53F4" w14:textId="77777777" w:rsidTr="003F7FE0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388F6F3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Elektronický stabilizační systém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68A24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3788783A" w14:textId="77777777" w:rsidTr="00DF626D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39B29067" w14:textId="453FFA65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Systém proti zablokování kol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25A9165" w14:textId="287B86E3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EF38590" w14:textId="77777777" w:rsidTr="00DF626D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16EFF866" w14:textId="148DF5FE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Systém regulace prokluzu kol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F190C24" w14:textId="25F277C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F1E16D5" w14:textId="77777777" w:rsidTr="00DF626D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798A2742" w14:textId="7A9301AB" w:rsidR="005E7AEC" w:rsidRPr="00940DE2" w:rsidRDefault="00B373EE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T</w:t>
            </w:r>
            <w:r w:rsidR="005E7AEC" w:rsidRPr="00F826BF">
              <w:rPr>
                <w:rFonts w:ascii="Arial" w:eastAsia="Times New Roman" w:hAnsi="Arial" w:cs="Arial"/>
                <w:sz w:val="22"/>
                <w:szCs w:val="22"/>
              </w:rPr>
              <w:t>empomat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41119F8" w14:textId="5FAEF613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6CB97753" w14:textId="77777777" w:rsidTr="00DF626D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B0FAD33" w14:textId="30A5FCED" w:rsidR="00F826BF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Imobilizér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37438F3" w14:textId="60E898A6" w:rsidR="00F826BF" w:rsidRPr="00F826BF" w:rsidRDefault="00F826B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11A9479" w14:textId="77777777" w:rsidTr="003F7FE0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0CE70B8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Posilovač řízení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70BC0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4CF012D" w14:textId="77777777" w:rsidTr="003F7FE0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BEC9FE" w14:textId="4C56B791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Volant </w:t>
            </w:r>
            <w:r w:rsidR="00F826BF">
              <w:rPr>
                <w:rFonts w:ascii="Arial" w:eastAsia="Times New Roman" w:hAnsi="Arial" w:cs="Arial"/>
                <w:sz w:val="22"/>
                <w:szCs w:val="22"/>
              </w:rPr>
              <w:t xml:space="preserve">multifunkční,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nastavitelný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7B531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08C8E025" w14:textId="77777777" w:rsidTr="003F7FE0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6CF629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Handsfree sada s technologií </w:t>
            </w:r>
            <w:proofErr w:type="spellStart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bluetooth</w:t>
            </w:r>
            <w:proofErr w:type="spellEnd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v českém jazyce (dodávané s vozidlem z výroby)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C626D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3EEC12B0" w14:textId="77777777" w:rsidTr="003F7FE0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A445C6C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Přední mlhové světlomety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A70F5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5DA42EA" w14:textId="77777777" w:rsidTr="003F7FE0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195BFCF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Denní svícení (automatické spínání denního jízdního osvětlení)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C21D1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3B6FB55E" w14:textId="77777777" w:rsidTr="003F7FE0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12F9748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Vyhřívané zadní sklo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B685D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1DD44A8D" w14:textId="77777777" w:rsidTr="003F7FE0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7B2DD55" w14:textId="54133AB1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Signalizace vzdálenosti při parkování vizuální a akustická, čidla vpředu a vzadu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1F080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C7B6E92" w14:textId="77777777" w:rsidTr="003F7FE0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43CB3D9" w14:textId="0B8C08E1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Klimatizace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C879D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DE2E5F" w14:paraId="71389E46" w14:textId="77777777" w:rsidTr="003F7FE0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64DBD65" w14:textId="0F493B2A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Centrální zamykání včetně dálkového ovládání (</w:t>
            </w:r>
            <w:r w:rsidR="00B373EE" w:rsidRPr="00DE2E5F">
              <w:rPr>
                <w:rFonts w:ascii="Arial" w:eastAsia="Times New Roman" w:hAnsi="Arial" w:cs="Arial"/>
                <w:sz w:val="22"/>
                <w:szCs w:val="22"/>
              </w:rPr>
              <w:t>funkční klíč – min. 2 kusy a pevný klíč – min. 1 kus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6783CF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DE2E5F" w14:paraId="55D4768D" w14:textId="77777777" w:rsidTr="003F7FE0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41CC9DC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Palubní počítač s ukazatelem min. venkovní teploty, dojezdem na zbývající PHM v českém jazyce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78BC15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DE2E5F" w14:paraId="77256D50" w14:textId="77777777" w:rsidTr="006C5DDD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2D4E20D" w14:textId="30CE3B7F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Elekt</w:t>
            </w:r>
            <w:r w:rsidR="00BF39F3">
              <w:rPr>
                <w:rFonts w:ascii="Arial" w:eastAsia="Times New Roman" w:hAnsi="Arial" w:cs="Arial"/>
                <w:sz w:val="22"/>
                <w:szCs w:val="22"/>
              </w:rPr>
              <w:t>r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icky ovládaná a vyhřívaná vnější zpětná zrcátka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F0FCF7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DE2E5F" w14:paraId="64A005AA" w14:textId="77777777" w:rsidTr="006C5DDD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1DF913E" w14:textId="454D0AAC" w:rsidR="005E7AEC" w:rsidRPr="00940DE2" w:rsidRDefault="00BF39F3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Automatické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zatmavení</w:t>
            </w:r>
            <w:proofErr w:type="spellEnd"/>
            <w:r w:rsidR="005E7AEC"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vnitřního zpětného zrcátka při oslnění zezadu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D3E90B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6C5DDD" w:rsidRPr="00DE2E5F" w14:paraId="18FBD89C" w14:textId="77777777" w:rsidTr="006C5DDD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9EE45D0" w14:textId="08E9C1FE" w:rsidR="006C5DDD" w:rsidRDefault="006C5DDD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01030B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Pokud bud</w:t>
            </w:r>
            <w:r w:rsidRPr="0001030B">
              <w:rPr>
                <w:rFonts w:ascii="Arial" w:hAnsi="Arial" w:cs="Arial"/>
                <w:sz w:val="22"/>
                <w:szCs w:val="22"/>
                <w:lang w:eastAsia="en-US"/>
              </w:rPr>
              <w:t>ou</w:t>
            </w:r>
            <w:r w:rsidRPr="0001030B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vozidl</w:t>
            </w:r>
            <w:r w:rsidRPr="0001030B"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Pr="0001030B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dodán</w:t>
            </w:r>
            <w:r w:rsidRPr="0001030B">
              <w:rPr>
                <w:rFonts w:ascii="Arial" w:hAnsi="Arial" w:cs="Arial"/>
                <w:sz w:val="22"/>
                <w:szCs w:val="22"/>
                <w:lang w:eastAsia="en-US"/>
              </w:rPr>
              <w:t>y</w:t>
            </w:r>
            <w:r w:rsidRPr="0001030B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obuté do letních pneumatik, bude součástí dodávky sada zimních pneumatik, které svojí kvalitou a cenovou kategorií odpovídají obutí z prvovýroby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F93F3C" w14:textId="3FAAD3DA" w:rsidR="006C5DDD" w:rsidRPr="00F826BF" w:rsidRDefault="006C5DDD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</w:tbl>
    <w:p w14:paraId="60975565" w14:textId="77777777" w:rsidR="00E87613" w:rsidRDefault="00E87613">
      <w:r>
        <w:br w:type="page"/>
      </w:r>
    </w:p>
    <w:tbl>
      <w:tblPr>
        <w:tblW w:w="979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0"/>
        <w:gridCol w:w="3179"/>
        <w:gridCol w:w="2977"/>
      </w:tblGrid>
      <w:tr w:rsidR="005E7AEC" w:rsidRPr="00940DE2" w14:paraId="249F82A5" w14:textId="77777777" w:rsidTr="003F7FE0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110EE" w14:textId="2DB70068" w:rsidR="005E7AEC" w:rsidRPr="00940DE2" w:rsidRDefault="005E7AEC" w:rsidP="005E7AEC">
            <w:pPr>
              <w:jc w:val="left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3374E" w14:textId="77777777" w:rsidR="005E7AEC" w:rsidRPr="00940DE2" w:rsidRDefault="005E7AEC" w:rsidP="005E7AEC">
            <w:pPr>
              <w:jc w:val="lef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D71B2" w14:textId="77777777" w:rsidR="005E7AEC" w:rsidRPr="00940DE2" w:rsidRDefault="005E7AEC" w:rsidP="005E7AE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</w:tr>
    </w:tbl>
    <w:p w14:paraId="1663CAA3" w14:textId="77777777" w:rsidR="005E7AEC" w:rsidRDefault="005E7AEC" w:rsidP="005E7AEC">
      <w:pPr>
        <w:tabs>
          <w:tab w:val="left" w:pos="5370"/>
        </w:tabs>
        <w:rPr>
          <w:rFonts w:ascii="Arial" w:eastAsia="Times New Roman" w:hAnsi="Arial" w:cs="Arial"/>
          <w:sz w:val="22"/>
          <w:szCs w:val="22"/>
        </w:rPr>
      </w:pPr>
    </w:p>
    <w:tbl>
      <w:tblPr>
        <w:tblW w:w="979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19"/>
        <w:gridCol w:w="2977"/>
      </w:tblGrid>
      <w:tr w:rsidR="00E87613" w:rsidRPr="00940DE2" w14:paraId="7FA9323F" w14:textId="77777777" w:rsidTr="003F7FE0">
        <w:trPr>
          <w:trHeight w:val="870"/>
        </w:trPr>
        <w:tc>
          <w:tcPr>
            <w:tcW w:w="6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6B6D2225" w14:textId="77777777" w:rsidR="00E87613" w:rsidRDefault="00E87613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Kupujícím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požadovan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é technické požadavky </w:t>
            </w:r>
          </w:p>
          <w:p w14:paraId="54C3E305" w14:textId="77777777" w:rsidR="00E87613" w:rsidRPr="00940DE2" w:rsidRDefault="00E87613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výbava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79E92123" w14:textId="77777777" w:rsidR="00E87613" w:rsidRPr="00940DE2" w:rsidRDefault="00E87613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Splnění požadované výbavy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nabízeného vozidla</w:t>
            </w:r>
          </w:p>
        </w:tc>
      </w:tr>
      <w:tr w:rsidR="00E87613" w:rsidRPr="00F826BF" w14:paraId="251748B0" w14:textId="77777777" w:rsidTr="003F7FE0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8F9A8E1" w14:textId="77777777" w:rsidR="00E87613" w:rsidRPr="001D0CE4" w:rsidRDefault="00E87613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1D0CE4">
              <w:rPr>
                <w:rFonts w:ascii="Arial" w:eastAsia="Times New Roman" w:hAnsi="Arial" w:cs="Arial"/>
                <w:sz w:val="22"/>
                <w:szCs w:val="22"/>
              </w:rPr>
              <w:t>Elektricky ovládaná boční okna vpředu i vzadu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D07B4F" w14:textId="77777777" w:rsidR="00E87613" w:rsidRPr="00F826BF" w:rsidRDefault="00E87613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E87613" w:rsidRPr="00F826BF" w14:paraId="1B185B74" w14:textId="77777777" w:rsidTr="003F7FE0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94C4A41" w14:textId="77777777" w:rsidR="00E87613" w:rsidRPr="001D0CE4" w:rsidRDefault="00E87613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1D0CE4">
              <w:rPr>
                <w:rFonts w:ascii="Arial" w:eastAsia="Times New Roman" w:hAnsi="Arial" w:cs="Arial"/>
                <w:sz w:val="22"/>
                <w:szCs w:val="22"/>
              </w:rPr>
              <w:t>Tónovaná skla (dodávané s vozidlem z výroby)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C94993" w14:textId="77777777" w:rsidR="00E87613" w:rsidRPr="00F826BF" w:rsidRDefault="00E87613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E87613" w:rsidRPr="00F826BF" w14:paraId="3FB48D9D" w14:textId="77777777" w:rsidTr="003F7FE0">
        <w:trPr>
          <w:trHeight w:val="54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793CD2" w14:textId="7F5E6356" w:rsidR="00E87613" w:rsidRPr="001D0CE4" w:rsidRDefault="00E87613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1D0CE4">
              <w:rPr>
                <w:rFonts w:ascii="Arial" w:eastAsia="Times New Roman" w:hAnsi="Arial" w:cs="Arial"/>
                <w:sz w:val="22"/>
                <w:szCs w:val="22"/>
              </w:rPr>
              <w:t xml:space="preserve">DAB – rádio originální z výroby integrované v palubní desce, </w:t>
            </w:r>
            <w:proofErr w:type="gramStart"/>
            <w:r w:rsidRPr="001D0CE4">
              <w:rPr>
                <w:rFonts w:ascii="Arial" w:eastAsia="Times New Roman" w:hAnsi="Arial" w:cs="Arial"/>
                <w:sz w:val="22"/>
                <w:szCs w:val="22"/>
              </w:rPr>
              <w:t xml:space="preserve">HF - </w:t>
            </w:r>
            <w:proofErr w:type="spellStart"/>
            <w:r w:rsidRPr="001D0CE4">
              <w:rPr>
                <w:rFonts w:ascii="Arial" w:eastAsia="Times New Roman" w:hAnsi="Arial" w:cs="Arial"/>
                <w:sz w:val="22"/>
                <w:szCs w:val="22"/>
              </w:rPr>
              <w:t>bluetooth</w:t>
            </w:r>
            <w:proofErr w:type="spellEnd"/>
            <w:proofErr w:type="gramEnd"/>
            <w:r w:rsidRPr="001D0CE4">
              <w:rPr>
                <w:rFonts w:ascii="Arial" w:eastAsia="Times New Roman" w:hAnsi="Arial" w:cs="Arial"/>
                <w:sz w:val="22"/>
                <w:szCs w:val="22"/>
              </w:rPr>
              <w:t>, handsfree jako jedna z funkcí integr</w:t>
            </w:r>
            <w:r w:rsidR="00BF39F3">
              <w:rPr>
                <w:rFonts w:ascii="Arial" w:eastAsia="Times New Roman" w:hAnsi="Arial" w:cs="Arial"/>
                <w:sz w:val="22"/>
                <w:szCs w:val="22"/>
              </w:rPr>
              <w:t xml:space="preserve">ovaného rádia, USB – komunikace, </w:t>
            </w:r>
            <w:r w:rsidRPr="001D0CE4">
              <w:rPr>
                <w:rFonts w:ascii="Arial" w:eastAsia="Times New Roman" w:hAnsi="Arial" w:cs="Arial"/>
                <w:sz w:val="22"/>
                <w:szCs w:val="22"/>
              </w:rPr>
              <w:t>plně v českém jazyce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1F094D" w14:textId="77777777" w:rsidR="00E87613" w:rsidRPr="00F826BF" w:rsidRDefault="00E87613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E87613" w:rsidRPr="00F826BF" w14:paraId="6ED14E0E" w14:textId="77777777" w:rsidTr="003F7FE0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CA9942F" w14:textId="77777777" w:rsidR="00E87613" w:rsidRPr="001D0CE4" w:rsidRDefault="00E87613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1D0CE4">
              <w:rPr>
                <w:rFonts w:ascii="Arial" w:eastAsia="Times New Roman" w:hAnsi="Arial" w:cs="Arial"/>
                <w:sz w:val="22"/>
                <w:szCs w:val="22"/>
              </w:rPr>
              <w:t>Výškově a podélně nastavitelná sedadla vpředu (min. mechanicky)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A681E0" w14:textId="77777777" w:rsidR="00E87613" w:rsidRPr="00F826BF" w:rsidRDefault="00E87613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E87613" w:rsidRPr="00F826BF" w14:paraId="6521A1DD" w14:textId="77777777" w:rsidTr="003F7FE0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CA2E341" w14:textId="77777777" w:rsidR="00E87613" w:rsidRPr="001D0CE4" w:rsidRDefault="00E87613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1D0CE4">
              <w:rPr>
                <w:rFonts w:ascii="Arial" w:eastAsia="Times New Roman" w:hAnsi="Arial" w:cs="Arial"/>
                <w:sz w:val="22"/>
                <w:szCs w:val="22"/>
              </w:rPr>
              <w:t>Dělená a sklopná zadní opěradla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F50084" w14:textId="77777777" w:rsidR="00E87613" w:rsidRPr="00F826BF" w:rsidRDefault="00E87613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E87613" w:rsidRPr="00F826BF" w14:paraId="77D94CC4" w14:textId="77777777" w:rsidTr="003F7FE0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64B9A4A" w14:textId="77777777" w:rsidR="00E87613" w:rsidRPr="001D0CE4" w:rsidRDefault="00E87613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1D0CE4">
              <w:rPr>
                <w:rFonts w:ascii="Arial" w:eastAsia="Times New Roman" w:hAnsi="Arial" w:cs="Arial"/>
                <w:sz w:val="22"/>
                <w:szCs w:val="22"/>
              </w:rPr>
              <w:t>Středová loketní opěrka vpředu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6ADE27" w14:textId="77777777" w:rsidR="00E87613" w:rsidRPr="00F826BF" w:rsidRDefault="00E87613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E87613" w:rsidRPr="00F826BF" w14:paraId="2D1C853A" w14:textId="77777777" w:rsidTr="003F7FE0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62E9CC" w14:textId="77777777" w:rsidR="00E87613" w:rsidRPr="001D0CE4" w:rsidRDefault="00E87613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1D0CE4">
              <w:rPr>
                <w:rFonts w:ascii="Arial" w:eastAsia="Times New Roman" w:hAnsi="Arial" w:cs="Arial"/>
                <w:sz w:val="22"/>
                <w:szCs w:val="22"/>
              </w:rPr>
              <w:t>Upevňovací oka v zavazadlovém prostoru pro zajištění nákladu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B014D7" w14:textId="77777777" w:rsidR="00E87613" w:rsidRPr="00F826BF" w:rsidRDefault="00E87613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E87613" w:rsidRPr="00F826BF" w14:paraId="06FC7D0F" w14:textId="77777777" w:rsidTr="003F7FE0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3A2FC522" w14:textId="77777777" w:rsidR="00E87613" w:rsidRPr="001D0CE4" w:rsidRDefault="00E87613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1D0CE4">
              <w:rPr>
                <w:rFonts w:ascii="Arial" w:hAnsi="Arial" w:cs="Arial"/>
                <w:bCs/>
                <w:sz w:val="22"/>
                <w:szCs w:val="22"/>
              </w:rPr>
              <w:t>Gumové koberce vpředu i vzadu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AA72A1" w14:textId="77777777" w:rsidR="00E87613" w:rsidRPr="00F826BF" w:rsidRDefault="00E87613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E87613" w:rsidRPr="00F826BF" w14:paraId="09183428" w14:textId="77777777" w:rsidTr="003F7FE0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F565183" w14:textId="77777777" w:rsidR="00E87613" w:rsidRPr="001D0CE4" w:rsidRDefault="00E87613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1D0CE4">
              <w:rPr>
                <w:rFonts w:ascii="Arial" w:eastAsia="Times New Roman" w:hAnsi="Arial" w:cs="Arial"/>
                <w:sz w:val="22"/>
                <w:szCs w:val="22"/>
              </w:rPr>
              <w:t>Min. 17" kola s disky z lehkých slitin s letními pneumatikami (dodávané s vozidlem z výroby)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1D6BF" w14:textId="77777777" w:rsidR="00E87613" w:rsidRPr="00F826BF" w:rsidRDefault="00E87613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E87613" w:rsidRPr="00F826BF" w14:paraId="2460C76C" w14:textId="77777777" w:rsidTr="003F7FE0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095A30C" w14:textId="77777777" w:rsidR="00E87613" w:rsidRPr="001D0CE4" w:rsidRDefault="00E87613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1D0CE4">
              <w:rPr>
                <w:rFonts w:ascii="Arial" w:eastAsia="Times New Roman" w:hAnsi="Arial" w:cs="Arial"/>
                <w:sz w:val="22"/>
                <w:szCs w:val="22"/>
              </w:rPr>
              <w:t>Rezervní kolo minimálně neplnohodnotné včetně příslušenství (zvedák vozu, klíč na šrouby kol)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9CC5E6" w14:textId="77777777" w:rsidR="00E87613" w:rsidRPr="00F826BF" w:rsidRDefault="00E87613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E87613" w:rsidRPr="00F826BF" w14:paraId="0E1744CC" w14:textId="77777777" w:rsidTr="003F7FE0">
        <w:trPr>
          <w:trHeight w:val="315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FCF486C" w14:textId="77777777" w:rsidR="00E87613" w:rsidRPr="001D0CE4" w:rsidRDefault="00E87613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1D0CE4">
              <w:rPr>
                <w:rFonts w:ascii="Arial" w:eastAsia="Times New Roman" w:hAnsi="Arial" w:cs="Arial"/>
                <w:sz w:val="22"/>
                <w:szCs w:val="22"/>
              </w:rPr>
              <w:t>Povinná výbava vozidla dle vyhlášky č. 341/2014 Sb., o schvalování technické způsobilosti a o technických podmínkách provozu vozidel na pozemních komunikacích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1A32AF" w14:textId="77777777" w:rsidR="00E87613" w:rsidRPr="00F826BF" w:rsidRDefault="00E87613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</w:tbl>
    <w:p w14:paraId="51942CA6" w14:textId="77777777" w:rsidR="000E1CEA" w:rsidRDefault="000E1CEA"/>
    <w:sectPr w:rsidR="000E1CEA" w:rsidSect="009C2837">
      <w:headerReference w:type="first" r:id="rId7"/>
      <w:pgSz w:w="11906" w:h="16838"/>
      <w:pgMar w:top="1134" w:right="1134" w:bottom="1134" w:left="1134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1CDB7" w14:textId="77777777" w:rsidR="00010995" w:rsidRDefault="00010995" w:rsidP="005E7AEC">
      <w:r>
        <w:separator/>
      </w:r>
    </w:p>
  </w:endnote>
  <w:endnote w:type="continuationSeparator" w:id="0">
    <w:p w14:paraId="5C0817C0" w14:textId="77777777" w:rsidR="00010995" w:rsidRDefault="00010995" w:rsidP="005E7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EE7DA" w14:textId="77777777" w:rsidR="00010995" w:rsidRDefault="00010995" w:rsidP="005E7AEC">
      <w:r>
        <w:separator/>
      </w:r>
    </w:p>
  </w:footnote>
  <w:footnote w:type="continuationSeparator" w:id="0">
    <w:p w14:paraId="2920B49B" w14:textId="77777777" w:rsidR="00010995" w:rsidRDefault="00010995" w:rsidP="005E7A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8677F" w14:textId="77777777" w:rsidR="004252FD" w:rsidRDefault="00010995" w:rsidP="00B546D3">
    <w:pPr>
      <w:pStyle w:val="Zhlav"/>
      <w:jc w:val="left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44FA2"/>
    <w:multiLevelType w:val="hybridMultilevel"/>
    <w:tmpl w:val="72E64608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AEC"/>
    <w:rsid w:val="00003C5C"/>
    <w:rsid w:val="0000744A"/>
    <w:rsid w:val="00010995"/>
    <w:rsid w:val="0002182A"/>
    <w:rsid w:val="000535CD"/>
    <w:rsid w:val="00094D0A"/>
    <w:rsid w:val="000A50D1"/>
    <w:rsid w:val="000A6442"/>
    <w:rsid w:val="000B362F"/>
    <w:rsid w:val="000C134E"/>
    <w:rsid w:val="000D3D75"/>
    <w:rsid w:val="000D5199"/>
    <w:rsid w:val="000E1CEA"/>
    <w:rsid w:val="00113CFE"/>
    <w:rsid w:val="00156DB5"/>
    <w:rsid w:val="001B0307"/>
    <w:rsid w:val="001D0CE4"/>
    <w:rsid w:val="001E54B2"/>
    <w:rsid w:val="001F310D"/>
    <w:rsid w:val="001F36F8"/>
    <w:rsid w:val="00206A2F"/>
    <w:rsid w:val="0020782D"/>
    <w:rsid w:val="002C662F"/>
    <w:rsid w:val="002C7B8C"/>
    <w:rsid w:val="002D2D0D"/>
    <w:rsid w:val="002D5909"/>
    <w:rsid w:val="003121EA"/>
    <w:rsid w:val="00362730"/>
    <w:rsid w:val="003D2F97"/>
    <w:rsid w:val="00495E33"/>
    <w:rsid w:val="004A4B87"/>
    <w:rsid w:val="004E0B99"/>
    <w:rsid w:val="004E5C17"/>
    <w:rsid w:val="005111EC"/>
    <w:rsid w:val="00512036"/>
    <w:rsid w:val="005E7AEC"/>
    <w:rsid w:val="005E7E55"/>
    <w:rsid w:val="005F6793"/>
    <w:rsid w:val="006A7E4A"/>
    <w:rsid w:val="006B7F16"/>
    <w:rsid w:val="006C5DDD"/>
    <w:rsid w:val="007002E1"/>
    <w:rsid w:val="00706D7C"/>
    <w:rsid w:val="00726370"/>
    <w:rsid w:val="00744364"/>
    <w:rsid w:val="0077623D"/>
    <w:rsid w:val="00803050"/>
    <w:rsid w:val="0089223C"/>
    <w:rsid w:val="008A45FE"/>
    <w:rsid w:val="00935F5A"/>
    <w:rsid w:val="009B3E28"/>
    <w:rsid w:val="00AF12E3"/>
    <w:rsid w:val="00AF1CB2"/>
    <w:rsid w:val="00AF1D16"/>
    <w:rsid w:val="00AF60DC"/>
    <w:rsid w:val="00B037D8"/>
    <w:rsid w:val="00B17C53"/>
    <w:rsid w:val="00B373EE"/>
    <w:rsid w:val="00B80865"/>
    <w:rsid w:val="00B92EDE"/>
    <w:rsid w:val="00BA227E"/>
    <w:rsid w:val="00BC44D6"/>
    <w:rsid w:val="00BD368A"/>
    <w:rsid w:val="00BE3565"/>
    <w:rsid w:val="00BF39F3"/>
    <w:rsid w:val="00C103B2"/>
    <w:rsid w:val="00C243F3"/>
    <w:rsid w:val="00C536B2"/>
    <w:rsid w:val="00C62BA0"/>
    <w:rsid w:val="00C9108D"/>
    <w:rsid w:val="00CA7BF2"/>
    <w:rsid w:val="00CB556C"/>
    <w:rsid w:val="00CD40AF"/>
    <w:rsid w:val="00CE5849"/>
    <w:rsid w:val="00D54EC9"/>
    <w:rsid w:val="00DE2E5F"/>
    <w:rsid w:val="00E11B3E"/>
    <w:rsid w:val="00E85CD8"/>
    <w:rsid w:val="00E87613"/>
    <w:rsid w:val="00ED0F57"/>
    <w:rsid w:val="00F41DF5"/>
    <w:rsid w:val="00F826BF"/>
    <w:rsid w:val="00F962BA"/>
    <w:rsid w:val="00FC2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1D23F"/>
  <w15:chartTrackingRefBased/>
  <w15:docId w15:val="{AC978E34-3B3C-4745-AD3B-7ECDD7FE2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E7AEC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E7AE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E7AEC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E7AE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E7AEC"/>
    <w:rPr>
      <w:rFonts w:ascii="Times New Roman" w:eastAsia="Calibri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935F5A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935F5A"/>
    <w:pPr>
      <w:ind w:left="720"/>
      <w:contextualSpacing/>
      <w:jc w:val="left"/>
    </w:pPr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676</Words>
  <Characters>3993</Characters>
  <Application>Microsoft Office Word</Application>
  <DocSecurity>0</DocSecurity>
  <Lines>33</Lines>
  <Paragraphs>9</Paragraphs>
  <ScaleCrop>false</ScaleCrop>
  <Company/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Kodýtek Jan</dc:creator>
  <cp:keywords/>
  <dc:description/>
  <cp:lastModifiedBy>Kodýtek Jan</cp:lastModifiedBy>
  <cp:revision>46</cp:revision>
  <dcterms:created xsi:type="dcterms:W3CDTF">2022-10-18T06:49:00Z</dcterms:created>
  <dcterms:modified xsi:type="dcterms:W3CDTF">2022-12-05T15:31:00Z</dcterms:modified>
</cp:coreProperties>
</file>